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6E" w:rsidRPr="00F5796E" w:rsidRDefault="00F5796E" w:rsidP="003A2825">
      <w:pPr>
        <w:shd w:val="clear" w:color="auto" w:fill="FFFFFF"/>
        <w:tabs>
          <w:tab w:val="left" w:pos="694"/>
        </w:tabs>
        <w:spacing w:line="226" w:lineRule="exac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5796E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A697A" w:rsidRPr="0010302F" w:rsidRDefault="00F5796E" w:rsidP="00F57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96E">
        <w:rPr>
          <w:rFonts w:ascii="Times New Roman" w:eastAsia="Calibri" w:hAnsi="Times New Roman" w:cs="Times New Roman"/>
          <w:b/>
          <w:sz w:val="20"/>
          <w:szCs w:val="20"/>
        </w:rPr>
        <w:t>КЛАССИЧЕСКАЯ ГИМНАЗИЯ №1 ИМ. В.Г. БЕЛИНСКОГО Г. ПЕНЗЫ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6"/>
          <w:szCs w:val="28"/>
        </w:rPr>
        <w:br/>
      </w:r>
      <w:r w:rsidR="00ED7E4E">
        <w:rPr>
          <w:rFonts w:ascii="Times New Roman" w:hAnsi="Times New Roman" w:cs="Times New Roman"/>
          <w:b/>
          <w:sz w:val="24"/>
          <w:szCs w:val="24"/>
        </w:rPr>
        <w:t xml:space="preserve">Инструктаж с родителями </w:t>
      </w:r>
      <w:proofErr w:type="gramStart"/>
      <w:r w:rsidR="00ED7E4E">
        <w:rPr>
          <w:rFonts w:ascii="Times New Roman" w:hAnsi="Times New Roman" w:cs="Times New Roman"/>
          <w:b/>
          <w:sz w:val="24"/>
          <w:szCs w:val="24"/>
        </w:rPr>
        <w:t>обу</w:t>
      </w:r>
      <w:r w:rsidR="00BA697A" w:rsidRPr="0010302F">
        <w:rPr>
          <w:rFonts w:ascii="Times New Roman" w:hAnsi="Times New Roman" w:cs="Times New Roman"/>
          <w:b/>
          <w:sz w:val="24"/>
          <w:szCs w:val="24"/>
        </w:rPr>
        <w:t>ча</w:t>
      </w:r>
      <w:r w:rsidR="00ED7E4E">
        <w:rPr>
          <w:rFonts w:ascii="Times New Roman" w:hAnsi="Times New Roman" w:cs="Times New Roman"/>
          <w:b/>
          <w:sz w:val="24"/>
          <w:szCs w:val="24"/>
        </w:rPr>
        <w:t>ю</w:t>
      </w:r>
      <w:r w:rsidR="00BA697A" w:rsidRPr="0010302F">
        <w:rPr>
          <w:rFonts w:ascii="Times New Roman" w:hAnsi="Times New Roman" w:cs="Times New Roman"/>
          <w:b/>
          <w:sz w:val="24"/>
          <w:szCs w:val="24"/>
        </w:rPr>
        <w:t>щихся</w:t>
      </w:r>
      <w:proofErr w:type="gramEnd"/>
    </w:p>
    <w:p w:rsidR="00BA697A" w:rsidRPr="0010302F" w:rsidRDefault="0010302F" w:rsidP="00BA6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02F">
        <w:rPr>
          <w:rFonts w:ascii="Times New Roman" w:hAnsi="Times New Roman" w:cs="Times New Roman"/>
          <w:b/>
          <w:sz w:val="24"/>
          <w:szCs w:val="24"/>
        </w:rPr>
        <w:t xml:space="preserve">по правилам поведения </w:t>
      </w:r>
      <w:r w:rsidR="00DB0E6F" w:rsidRPr="0010302F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10302F">
        <w:rPr>
          <w:rFonts w:ascii="Times New Roman" w:hAnsi="Times New Roman" w:cs="Times New Roman"/>
          <w:b/>
          <w:sz w:val="24"/>
          <w:szCs w:val="24"/>
        </w:rPr>
        <w:t xml:space="preserve">в социальных сетях </w:t>
      </w:r>
      <w:r w:rsidRPr="0010302F">
        <w:rPr>
          <w:rFonts w:ascii="Times New Roman" w:hAnsi="Times New Roman" w:cs="Times New Roman"/>
          <w:b/>
          <w:sz w:val="24"/>
          <w:szCs w:val="24"/>
        </w:rPr>
        <w:br/>
      </w:r>
      <w:r w:rsidR="00DB0E6F" w:rsidRPr="001030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D7E4E">
        <w:rPr>
          <w:rFonts w:ascii="Times New Roman" w:hAnsi="Times New Roman" w:cs="Times New Roman"/>
          <w:b/>
          <w:sz w:val="24"/>
          <w:szCs w:val="24"/>
        </w:rPr>
        <w:t xml:space="preserve"> 2018-2019</w:t>
      </w:r>
      <w:r w:rsidR="00BA697A" w:rsidRPr="0010302F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BA697A" w:rsidRPr="0010302F" w:rsidRDefault="00BA697A" w:rsidP="00BA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02F">
        <w:rPr>
          <w:rFonts w:ascii="Times New Roman" w:hAnsi="Times New Roman" w:cs="Times New Roman"/>
          <w:sz w:val="24"/>
          <w:szCs w:val="24"/>
        </w:rPr>
        <w:t>Класс ___________</w:t>
      </w:r>
      <w:r w:rsidR="0010302F">
        <w:rPr>
          <w:rFonts w:ascii="Times New Roman" w:hAnsi="Times New Roman" w:cs="Times New Roman"/>
          <w:sz w:val="24"/>
          <w:szCs w:val="24"/>
        </w:rPr>
        <w:br/>
      </w:r>
    </w:p>
    <w:p w:rsidR="00BA697A" w:rsidRDefault="00ED7E4E" w:rsidP="00103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«19</w:t>
      </w:r>
      <w:r w:rsidR="00F569F3">
        <w:rPr>
          <w:rFonts w:ascii="Times New Roman" w:hAnsi="Times New Roman" w:cs="Times New Roman"/>
          <w:sz w:val="20"/>
          <w:szCs w:val="20"/>
        </w:rPr>
        <w:t>» октяб</w:t>
      </w:r>
      <w:r>
        <w:rPr>
          <w:rFonts w:ascii="Times New Roman" w:hAnsi="Times New Roman" w:cs="Times New Roman"/>
          <w:sz w:val="20"/>
          <w:szCs w:val="20"/>
        </w:rPr>
        <w:t>ря 2018</w:t>
      </w:r>
      <w:r w:rsidR="0024401A" w:rsidRPr="0010302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0302F" w:rsidRPr="0010302F" w:rsidRDefault="0010302F" w:rsidP="00103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881" w:type="dxa"/>
        <w:tblLook w:val="04A0"/>
      </w:tblPr>
      <w:tblGrid>
        <w:gridCol w:w="560"/>
        <w:gridCol w:w="2950"/>
        <w:gridCol w:w="5103"/>
        <w:gridCol w:w="2268"/>
      </w:tblGrid>
      <w:tr w:rsidR="00BA697A" w:rsidRPr="0010302F" w:rsidTr="00094BAC">
        <w:tc>
          <w:tcPr>
            <w:tcW w:w="560" w:type="dxa"/>
          </w:tcPr>
          <w:p w:rsidR="00BA697A" w:rsidRPr="0010302F" w:rsidRDefault="00BA697A" w:rsidP="00244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02F" w:rsidRPr="0010302F" w:rsidRDefault="0010302F" w:rsidP="00244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BA697A" w:rsidRPr="0010302F" w:rsidRDefault="00BA697A" w:rsidP="0024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10302F" w:rsidRPr="0010302F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</w:p>
        </w:tc>
        <w:tc>
          <w:tcPr>
            <w:tcW w:w="5103" w:type="dxa"/>
          </w:tcPr>
          <w:p w:rsidR="00BA697A" w:rsidRPr="0010302F" w:rsidRDefault="00265B35" w:rsidP="0024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02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инструктажа</w:t>
            </w:r>
          </w:p>
        </w:tc>
        <w:tc>
          <w:tcPr>
            <w:tcW w:w="2268" w:type="dxa"/>
          </w:tcPr>
          <w:p w:rsidR="00BA697A" w:rsidRPr="0010302F" w:rsidRDefault="00BA697A" w:rsidP="0024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02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родителя</w:t>
            </w: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DB0E6F" w:rsidRPr="00DB0E6F" w:rsidRDefault="00DB0E6F" w:rsidP="00DB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Личный компьютер, планшет, мобильный телефон с выходом в </w:t>
            </w:r>
            <w:r w:rsidRPr="00DB0E6F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 есть сегодня почти у каждого по</w:t>
            </w:r>
            <w:r w:rsidRPr="00DB0E6F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DB0E6F">
              <w:rPr>
                <w:rFonts w:ascii="Times New Roman" w:hAnsi="Times New Roman" w:cs="Times New Roman"/>
                <w:bCs/>
                <w:sz w:val="20"/>
                <w:szCs w:val="20"/>
              </w:rPr>
              <w:t>ростка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На практике это, к сожалению, не только доступ к необъятному океану информации, но и многочасовому «зависанию» в социальных сетях и </w:t>
            </w:r>
            <w:proofErr w:type="spell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онлайн-играх</w:t>
            </w:r>
            <w:proofErr w:type="spell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, зн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комство с сомнительным </w:t>
            </w:r>
            <w:proofErr w:type="spell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контентом</w:t>
            </w:r>
            <w:proofErr w:type="spell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, вирусами и вред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носными программами, а также риск стать жертвой м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шенников и преступников — как виртуальных, так и вполне реальных.</w:t>
            </w:r>
            <w:proofErr w:type="gram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К сожалению, об ответственности за слова и поступки, совершенные подростками в сети, родители часто узн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ют постфактум, через телефонный звонок сотрудников милиции, либо через получение искового заявления о возмещении материального или морального ущерба, причиненного необдуманными действиями подростка. Наиболее часто к ответственности </w:t>
            </w:r>
            <w:proofErr w:type="spellStart"/>
            <w:proofErr w:type="gram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интернет-пользователей</w:t>
            </w:r>
            <w:proofErr w:type="spellEnd"/>
            <w:proofErr w:type="gram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привлекают за клевету и оскорбление. </w:t>
            </w:r>
            <w:r w:rsidRPr="00DB0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Клевета</w:t>
            </w:r>
            <w:r w:rsidRPr="00DB0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— это распространение ложных сведений, п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рочащих честь и достоинство другого человека, </w:t>
            </w:r>
            <w:r w:rsidRPr="00DB0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оскор</w:t>
            </w:r>
            <w:r w:rsidRPr="00DB0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DB0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— унижение чести и достоинства человека в гр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бой (необязательно нецензурной) форме. Наверное, все слышали, что эти действия влекут за собой администр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тивную ответственность (как, скажем, переход улицы в неположенном месте). Но клевета и оскорбление, </w:t>
            </w:r>
            <w:proofErr w:type="gram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вершенные</w:t>
            </w:r>
            <w:proofErr w:type="gram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через интернет, подпадают под уголовную ответственность! Оставляя оскорбительные коммент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рии под статьями или записи в социальных сетях, далеко не все подростки понимают, что виртуальное простра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ство — это публичное место, фактически СМИ и что записи увидит неограниченный круг людей. В случае</w:t>
            </w:r>
            <w:proofErr w:type="gram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если у несовершеннолетнего лица в возрасте от 14 до 18 лет отсутствуют самостоятельные средства или имущ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ство, достаточные для возмещения ущерба, ущерб до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жен быть компенсирован родителями. </w:t>
            </w:r>
          </w:p>
          <w:p w:rsidR="00DB0E6F" w:rsidRDefault="00DB0E6F" w:rsidP="00DB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  Но на клевете и оскорблении Уголовный кодекс не заканчивается. Ответственность </w:t>
            </w:r>
            <w:proofErr w:type="spellStart"/>
            <w:proofErr w:type="gram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интернет-пользователям</w:t>
            </w:r>
            <w:proofErr w:type="spellEnd"/>
            <w:proofErr w:type="gram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придется нести, например, за </w:t>
            </w:r>
            <w:r w:rsidRPr="00DB0E6F"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нарушение тайны переписки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 xml:space="preserve"> (для этого достаточно факта взлома чужого </w:t>
            </w:r>
            <w:proofErr w:type="spellStart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аккаунта</w:t>
            </w:r>
            <w:proofErr w:type="spellEnd"/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), распространение сведений, соста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0E6F">
              <w:rPr>
                <w:rFonts w:ascii="Times New Roman" w:hAnsi="Times New Roman" w:cs="Times New Roman"/>
                <w:sz w:val="20"/>
                <w:szCs w:val="20"/>
              </w:rPr>
              <w:t>ляющих личную или семейную тайну человека.</w:t>
            </w:r>
            <w:r w:rsidRPr="0048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02F" w:rsidRPr="0010302F" w:rsidRDefault="0010302F" w:rsidP="00DB0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Правовая ответственность наступа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и при следующих правомерных действиях</w:t>
            </w: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: выкладывание видеороликов и комментарий к нему, выражающих оскорбления и ун</w:t>
            </w: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жения достоинства личности, демонстрирующих физ</w:t>
            </w: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302F">
              <w:rPr>
                <w:rFonts w:ascii="Times New Roman" w:hAnsi="Times New Roman" w:cs="Times New Roman"/>
                <w:sz w:val="20"/>
                <w:szCs w:val="20"/>
              </w:rPr>
              <w:t>ческое насилие над людьми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фактов жестокого насилия над животными.</w:t>
            </w:r>
          </w:p>
          <w:p w:rsidR="00DB0E6F" w:rsidRPr="0048124F" w:rsidRDefault="00DB0E6F" w:rsidP="00DB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42" w:rsidRPr="00BA697A" w:rsidRDefault="003E3142" w:rsidP="00265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0A0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42" w:rsidTr="00094BAC">
        <w:tc>
          <w:tcPr>
            <w:tcW w:w="560" w:type="dxa"/>
          </w:tcPr>
          <w:p w:rsidR="003E3142" w:rsidRPr="0010302F" w:rsidRDefault="003E3142" w:rsidP="00094BAC">
            <w:pPr>
              <w:pStyle w:val="a5"/>
              <w:numPr>
                <w:ilvl w:val="0"/>
                <w:numId w:val="2"/>
              </w:numPr>
              <w:ind w:hanging="5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3142" w:rsidRDefault="003E3142" w:rsidP="00B6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97A" w:rsidRPr="0010302F" w:rsidRDefault="00094BAC" w:rsidP="000A0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067D1" w:rsidRPr="0010302F">
        <w:rPr>
          <w:rFonts w:ascii="Times New Roman" w:hAnsi="Times New Roman" w:cs="Times New Roman"/>
          <w:sz w:val="20"/>
          <w:szCs w:val="20"/>
        </w:rPr>
        <w:t xml:space="preserve"> </w:t>
      </w:r>
      <w:r w:rsidR="006067D1" w:rsidRPr="0010302F">
        <w:rPr>
          <w:rFonts w:ascii="Times New Roman" w:hAnsi="Times New Roman" w:cs="Times New Roman"/>
          <w:b/>
          <w:sz w:val="20"/>
          <w:szCs w:val="20"/>
        </w:rPr>
        <w:t>Классный руководитель</w:t>
      </w:r>
      <w:r w:rsidR="006067D1" w:rsidRPr="0010302F">
        <w:rPr>
          <w:rFonts w:ascii="Times New Roman" w:hAnsi="Times New Roman" w:cs="Times New Roman"/>
          <w:sz w:val="20"/>
          <w:szCs w:val="20"/>
        </w:rPr>
        <w:t xml:space="preserve"> ________________ / ФИО ________________________</w:t>
      </w:r>
    </w:p>
    <w:p w:rsidR="00464765" w:rsidRPr="0010302F" w:rsidRDefault="00464765" w:rsidP="000A0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590E" w:rsidRDefault="00BA697A" w:rsidP="000859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265B35">
        <w:rPr>
          <w:rFonts w:ascii="Times New Roman" w:hAnsi="Times New Roman" w:cs="Times New Roman"/>
          <w:sz w:val="26"/>
          <w:szCs w:val="28"/>
        </w:rPr>
        <w:lastRenderedPageBreak/>
        <w:t xml:space="preserve">   </w:t>
      </w:r>
    </w:p>
    <w:p w:rsidR="00F5796E" w:rsidRPr="0008590E" w:rsidRDefault="00F5796E" w:rsidP="000859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F5796E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265B35" w:rsidRPr="00F61B25" w:rsidRDefault="00F5796E" w:rsidP="00F57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96E">
        <w:rPr>
          <w:rFonts w:ascii="Times New Roman" w:eastAsia="Calibri" w:hAnsi="Times New Roman" w:cs="Times New Roman"/>
          <w:b/>
          <w:sz w:val="20"/>
          <w:szCs w:val="20"/>
        </w:rPr>
        <w:t>КЛАССИЧЕСКАЯ ГИМНАЗИЯ №1 ИМ. В.Г. БЕЛИНСКОГО Г. ПЕНЗЫ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6"/>
          <w:szCs w:val="28"/>
        </w:rPr>
        <w:br/>
      </w:r>
      <w:r w:rsidR="00ED7E4E">
        <w:rPr>
          <w:rFonts w:ascii="Times New Roman" w:hAnsi="Times New Roman" w:cs="Times New Roman"/>
          <w:b/>
          <w:sz w:val="24"/>
          <w:szCs w:val="24"/>
        </w:rPr>
        <w:t>Инструктаж с обу</w:t>
      </w:r>
      <w:r w:rsidR="00265B35" w:rsidRPr="00F61B25">
        <w:rPr>
          <w:rFonts w:ascii="Times New Roman" w:hAnsi="Times New Roman" w:cs="Times New Roman"/>
          <w:b/>
          <w:sz w:val="24"/>
          <w:szCs w:val="24"/>
        </w:rPr>
        <w:t>ча</w:t>
      </w:r>
      <w:r w:rsidR="00ED7E4E">
        <w:rPr>
          <w:rFonts w:ascii="Times New Roman" w:hAnsi="Times New Roman" w:cs="Times New Roman"/>
          <w:b/>
          <w:sz w:val="24"/>
          <w:szCs w:val="24"/>
        </w:rPr>
        <w:t>ю</w:t>
      </w:r>
      <w:r w:rsidR="00265B35" w:rsidRPr="00F61B25">
        <w:rPr>
          <w:rFonts w:ascii="Times New Roman" w:hAnsi="Times New Roman" w:cs="Times New Roman"/>
          <w:b/>
          <w:sz w:val="24"/>
          <w:szCs w:val="24"/>
        </w:rPr>
        <w:t>щимися</w:t>
      </w:r>
    </w:p>
    <w:p w:rsidR="00265B35" w:rsidRPr="00F61B25" w:rsidRDefault="00265B35" w:rsidP="0026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25">
        <w:rPr>
          <w:rFonts w:ascii="Times New Roman" w:hAnsi="Times New Roman" w:cs="Times New Roman"/>
          <w:b/>
          <w:sz w:val="24"/>
          <w:szCs w:val="24"/>
        </w:rPr>
        <w:t>по правилам безопасног</w:t>
      </w:r>
      <w:r w:rsidR="00F569F3">
        <w:rPr>
          <w:rFonts w:ascii="Times New Roman" w:hAnsi="Times New Roman" w:cs="Times New Roman"/>
          <w:b/>
          <w:sz w:val="24"/>
          <w:szCs w:val="24"/>
        </w:rPr>
        <w:t>о п</w:t>
      </w:r>
      <w:r w:rsidR="00ED7E4E">
        <w:rPr>
          <w:rFonts w:ascii="Times New Roman" w:hAnsi="Times New Roman" w:cs="Times New Roman"/>
          <w:b/>
          <w:sz w:val="24"/>
          <w:szCs w:val="24"/>
        </w:rPr>
        <w:t>оведения в осенние каникулы 2018-2019</w:t>
      </w:r>
      <w:r w:rsidRPr="00F61B25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265B35" w:rsidRPr="00F61B25" w:rsidRDefault="00265B35" w:rsidP="00265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B25">
        <w:rPr>
          <w:rFonts w:ascii="Times New Roman" w:hAnsi="Times New Roman" w:cs="Times New Roman"/>
          <w:sz w:val="24"/>
          <w:szCs w:val="24"/>
        </w:rPr>
        <w:t>Класс ___________</w:t>
      </w:r>
    </w:p>
    <w:p w:rsidR="00265B35" w:rsidRPr="00F61B25" w:rsidRDefault="00ED7E4E" w:rsidP="00265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» октября 2018</w:t>
      </w:r>
      <w:r w:rsidR="00265B35" w:rsidRPr="00F61B2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5B35" w:rsidRDefault="00265B35" w:rsidP="0026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ook w:val="04A0"/>
      </w:tblPr>
      <w:tblGrid>
        <w:gridCol w:w="504"/>
        <w:gridCol w:w="2524"/>
        <w:gridCol w:w="5879"/>
        <w:gridCol w:w="1691"/>
      </w:tblGrid>
      <w:tr w:rsidR="00265B35" w:rsidTr="006048F9">
        <w:tc>
          <w:tcPr>
            <w:tcW w:w="504" w:type="dxa"/>
          </w:tcPr>
          <w:p w:rsidR="00265B35" w:rsidRPr="00F61B25" w:rsidRDefault="00265B35" w:rsidP="00B66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B25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524" w:type="dxa"/>
          </w:tcPr>
          <w:p w:rsidR="00265B35" w:rsidRPr="00F61B25" w:rsidRDefault="00265B35" w:rsidP="0026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B25">
              <w:rPr>
                <w:rFonts w:ascii="Times New Roman" w:hAnsi="Times New Roman" w:cs="Times New Roman"/>
                <w:b/>
                <w:sz w:val="20"/>
                <w:szCs w:val="20"/>
              </w:rPr>
              <w:t>Список учащихся</w:t>
            </w:r>
          </w:p>
        </w:tc>
        <w:tc>
          <w:tcPr>
            <w:tcW w:w="5879" w:type="dxa"/>
          </w:tcPr>
          <w:p w:rsidR="00265B35" w:rsidRPr="00F61B25" w:rsidRDefault="00C85F30" w:rsidP="00B66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B2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инструктажа</w:t>
            </w:r>
          </w:p>
          <w:p w:rsidR="006363DA" w:rsidRPr="00F61B25" w:rsidRDefault="006363DA" w:rsidP="00F61B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940C94" w:rsidRDefault="00265B35" w:rsidP="0026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B25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  <w:p w:rsidR="00265B35" w:rsidRPr="00F61B25" w:rsidRDefault="00265B35" w:rsidP="0026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учащегося</w:t>
            </w: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 w:val="restart"/>
          </w:tcPr>
          <w:p w:rsidR="006048F9" w:rsidRPr="00A53A91" w:rsidRDefault="006048F9" w:rsidP="006048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3A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Дома:</w:t>
            </w:r>
          </w:p>
          <w:p w:rsidR="006048F9" w:rsidRPr="00A53A91" w:rsidRDefault="006048F9" w:rsidP="006048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1 н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еукоснительно соблюдайте правила пожарной безопасности и электробезопа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ности: не играй со спичками и зажигалкой, не используйте бумагу или ткань в качестве абажура </w:t>
            </w:r>
            <w:proofErr w:type="spellStart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тролампочек</w:t>
            </w:r>
            <w:proofErr w:type="spell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настольных ламп,</w:t>
            </w:r>
          </w:p>
          <w:p w:rsidR="006048F9" w:rsidRPr="00A53A91" w:rsidRDefault="006048F9" w:rsidP="006048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оставляйте без присмотра электроприборы, уходя из дома или даже из ко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наты, обязательно выключай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те электроприборы (утюг, телевизор и т. п.), не вставляйте вилку в штепсельную розетку мокрыми руками, не курите в квартире, не пользуйтесь пиротехн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икой и зажигательными смесями;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не играйте с младшими братьями или сёстрами, или с друзьями с применением режуще-колющих предметов и легковоспламеняющихся жидкостей, осторожно обращайтесь с кипятком и горячей пищей; 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. прежде чем выйти из квартиры (дома), посмотрите в глазок и убедитесь, что на площадке (около двери) нет посторонних, в противном случае переждите;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икогда не заходите в лифт с незнакомыми людьми, а также в подъезд или на лестничную площадку, если там стоят подозрительные люди, особенно группа людей; если на вас все же напали в лифте, постарайтесь нажать кнопку «Вызов диспетчера».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улице: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1 докладывайте родителям с кем и куда пошли, когда вернётесь, в случае вашей задержки позвоните и предупредите;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2. старайтесь не гулять в тёмное вр</w:t>
            </w:r>
            <w:r w:rsidR="00F569F3">
              <w:rPr>
                <w:rFonts w:ascii="Times New Roman" w:hAnsi="Times New Roman" w:cs="Times New Roman"/>
                <w:sz w:val="16"/>
                <w:szCs w:val="16"/>
              </w:rPr>
              <w:t>емя суток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3 выбирайте хорошо освещённые улицы и избегайте пустырей, аллей или стро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тельных площадок; идите длинным путём, если он безопасный;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4. не щеголяйте дорогими украшениями и телефоном, не носите вызывающего вида одежду, не провоцируйте незнакомых или пьяных людей громкими и по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стрекающими высказываниями в их адрес;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5. если подозреваете, что кто-то преследует вас, перейдите улицу и направьтесь в ближайший освещённый  населённый район или в магазин, откуда можно позв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нить в полицию; если напуганы, кричите и зовите на помощь;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6. будьте осторожны при подвижных играх во дворе, особенно при катании с горок и на ледяных дорожках, при падении старайтесь сгруппироваться и упасть набок;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7. не играйте вблизи трансформаторных будок, в подвалах, не прыгайте по кр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шам гаражей, не забирайтесь на крыши и чердаки жилых домов;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8. не применяйте физического и морального насилия над сверстниками;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заметив оставленный в подъезде дома, у скамейки  и т. п. па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кет (сумку, коробку и т. п.), ни в коем случае не трогайте его: воз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можно, в нем находится взрывное устройство; сообщите об этом взрослым или позвоните в отделение полиции;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10. ни в коем случае не пользуйтесь попутными автомобилями и предложением незнакомых лиц прокатиться;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не подходите к собакам, находящимся на привязи и к бродячим собакам, не трогайте их</w:t>
            </w:r>
            <w:proofErr w:type="gramStart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гладьте; если собака бежит к вам, не пугайтесь, не кричите, ост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новитесь, встаньте боком к собаке, твёрдым голосом отдайте команды «Фу!»,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 Сидеть!», позовите хозяина, не кидайте что-либо в собаку, постарайтесь ме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ленно уйти;</w:t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12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не пользуйтесь петардам</w:t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ни во дворе, ни в квартире.</w:t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13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A53A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      </w:r>
          </w:p>
          <w:p w:rsidR="006048F9" w:rsidRPr="003A2825" w:rsidRDefault="006048F9" w:rsidP="009E1DA8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3A91">
              <w:rPr>
                <w:rFonts w:ascii="Times New Roman" w:hAnsi="Times New Roman" w:cs="Times New Roman"/>
                <w:b/>
                <w:sz w:val="16"/>
                <w:szCs w:val="16"/>
              </w:rPr>
              <w:t>На дороге: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1. не играйте на проезжей части и вблизи дороги;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 xml:space="preserve">2. переходите дорогу 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по пешеходным переходам, обозначенным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 xml:space="preserve">  соотве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 xml:space="preserve">ствующими дорожными знаками и  дорожной разметкой; при наличии светофора следует начать переход только после того, как загорится сигнал зелёного света; </w:t>
            </w:r>
            <w:proofErr w:type="gramStart"/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при переходе дороги не ограничивайте видимость надетым капюшоном, не пол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зуйтесь плеером и наушниками, мобильным телефоном, не разговаривайте, не отвлекайтесь, ведите себя осмотрительно;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осторожно проходите мимо стоящего транспорта, знайте, что вы можете не заметить выезжающий автомобиль;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4. ходите на дороге только по тротуарам, придерживаясь правой стороны или по обочине навстречу движению транспорта.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объектах железнодорожного транспорта: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1. переходите железнодорожные пути только в установленных местах, пользу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тесь при этом пешеходными мостами, тоннелями, переходами, а там, где их нет, - по настилам и в местах, где уста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новлены указатели «Переход через пути»;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2. перед переходом путей по пешеходному настилу необходи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мо убедиться в 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сутствии движущегося подвижного состава; при приближении поезда, локомот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ва или вагонов остановитесь, про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пустите их и, убедившись в отсутствии движ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щегося подвижного состава по соседним путям, продолжайте переход; не пол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зуйтесь плеером с наушниками, телефоном;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3. при переходе через пути не подлезайте под вагоны и не пе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релезайте через авт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сцепки;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4. при ожидании поезда не устраивайте на платформе подвиж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ные игры; подход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 непосредственно к вагону после полной останов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ки поезда; не бросайте камни и другие предметы в окна поезда и не кладите никакие предметы на рельсы.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При поездках на автобусе,  маршрутном такси, электропоезде,  метро: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1. старайтесь пользоваться хорошо освещёнными  и часто используемыми ост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новками;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2. не начинайте посадку в транспорт до полной его остановки;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3. старайтесь сидеть ближе к  кабине водителя на автотранспорте; не бегайте по салону, не кричите, не затевайте игр, не открывайте окна;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4. в метро и на станциях электропоездов стойте за разметкой края платформы, не бегайте по платформе; 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5. во время движения электропоезда  находитесь только в вагоне, не стойте на подножках, в тамбурах и на переходных площадках, не держите открытыми входные двери.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В местах массового пребывания людей: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1.курить, распивать спиртные напитки, выражаться нецензурными словами з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прещено;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отправляясь в кинотеатр, на стадион и т.п. не берите объёмных сумок, так как они могут помешать при попадании вас в толпу; надевайте удобные одежду и обувь;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при попадании в толпу, старайтесь держаться подальше от краёв и поближе к середине людского потока; держите руки согнутыми в локтях, оберегая грудную клетку от сдавливания;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если вы упали в толпе, сгруппируйтесь, защищая голову руками, постарайтесь встать резким рывком;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 в закрытом помещении перед началом мероприятия ознакомьтесь с местом расположения запасных выходов в случае пожара</w:t>
            </w:r>
            <w:proofErr w:type="gramStart"/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районе водоёмов: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не играйте на поверхности замёрзшего водоёма, если он покрыт матового цвета льдом, безопасным считается  лёд сине-зелёного оттенка и толщиной не менее10 см; 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proofErr w:type="gramStart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считайте лед  непрочным</w:t>
            </w:r>
            <w:r w:rsid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около стока вод (с фабрик, заводов), вблизи камыша, кустов, под сугро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бами в местах, где бьют ключи, быстрое течение или там, где впадают в реку ручьи, нельзя проверять прочность льда ударом ноги;.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Требования безопасности в аварийных ситуациях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при пожаре в квартире сообщить родителям или соседям, вызвать пожарную охрану по телефону 01, защитить органы дыхания  тканью желательно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влажной и покинуть квартиру, </w:t>
            </w:r>
            <w:proofErr w:type="gramStart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выходя</w:t>
            </w:r>
            <w:proofErr w:type="gramEnd"/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пригнувшись или ползком; если покинуть квартиру невозможно, наполнить ванну водой, уйти в самую дальнюю комнату или на балкон и подавать сигналы бедствия;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при  возгорании в салоне автобуса, маршрутного таки, электропоезда, метро  сообщить водителю или машинисту, защитить органы дыхания любой имеюще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ся тканью и без паники выполнять указания главного проводника или кондуктора;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если захлопнулась дверь в квартире, обратитесь в ЖЭК, по возможности соо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щите родителям, прибегнув к помощи знакомых взрослых;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="009E1DA8" w:rsidRP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E1D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если провалился под ногами лёд, действуйте быстро и решительно: широко расставив руки, старайтесь не соскользнуть в полынью окончательно, не делайте резких движений, не паникуйте, попытайтесь осторожно налечь грудью на край льда, забросьте сначала одну, потом другую ноги на лёд и медленно ползите к берегу;</w:t>
            </w:r>
            <w:r w:rsidRPr="00A53A9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если провалился под лёд ваш товарищ, вооружитесь любой длинной палкой, шестом, верёвкой или шарфами; ползком подберитесь к полынье, за несколько метров от пострадавшего бросьте ему спасательное средство, осторожно вытащ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 его и ползите вдвоём в том же направлении, откуда пришли, доставьте постр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53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давшего в тёплое место, оденьте в сухую одежду</w:t>
            </w: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A8" w:rsidTr="006048F9">
        <w:tc>
          <w:tcPr>
            <w:tcW w:w="504" w:type="dxa"/>
          </w:tcPr>
          <w:p w:rsidR="009E1DA8" w:rsidRPr="00940C94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4" w:type="dxa"/>
            <w:vAlign w:val="center"/>
          </w:tcPr>
          <w:p w:rsidR="009E1DA8" w:rsidRDefault="009E1DA8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9E1DA8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9E1DA8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A8" w:rsidTr="006048F9">
        <w:tc>
          <w:tcPr>
            <w:tcW w:w="504" w:type="dxa"/>
          </w:tcPr>
          <w:p w:rsidR="009E1DA8" w:rsidRPr="00940C94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4" w:type="dxa"/>
            <w:vAlign w:val="center"/>
          </w:tcPr>
          <w:p w:rsidR="009E1DA8" w:rsidRDefault="009E1DA8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9E1DA8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9E1DA8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9E1DA8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C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F9" w:rsidTr="006048F9">
        <w:tc>
          <w:tcPr>
            <w:tcW w:w="504" w:type="dxa"/>
          </w:tcPr>
          <w:p w:rsidR="006048F9" w:rsidRPr="00940C94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6048F9" w:rsidRDefault="006048F9" w:rsidP="006048F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Merge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048F9" w:rsidRDefault="006048F9" w:rsidP="00604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97A" w:rsidRDefault="00BA697A" w:rsidP="000A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10F" w:rsidRDefault="006067D1" w:rsidP="000A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7D1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Pr="006067D1">
        <w:rPr>
          <w:rFonts w:ascii="Times New Roman" w:hAnsi="Times New Roman" w:cs="Times New Roman"/>
          <w:sz w:val="24"/>
          <w:szCs w:val="24"/>
        </w:rPr>
        <w:t xml:space="preserve"> ________________ / ФИО ________________________</w:t>
      </w:r>
    </w:p>
    <w:p w:rsidR="00C85F30" w:rsidRDefault="00C85F30" w:rsidP="000A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F30" w:rsidSect="00F57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198C"/>
    <w:multiLevelType w:val="hybridMultilevel"/>
    <w:tmpl w:val="B15ED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A5524"/>
    <w:multiLevelType w:val="hybridMultilevel"/>
    <w:tmpl w:val="FC20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8302D"/>
    <w:multiLevelType w:val="hybridMultilevel"/>
    <w:tmpl w:val="A0DE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A64B1"/>
    <w:rsid w:val="0008590E"/>
    <w:rsid w:val="00094BAC"/>
    <w:rsid w:val="000A0FE6"/>
    <w:rsid w:val="000F0758"/>
    <w:rsid w:val="0010302F"/>
    <w:rsid w:val="0015110F"/>
    <w:rsid w:val="001C7E20"/>
    <w:rsid w:val="0024401A"/>
    <w:rsid w:val="00265B35"/>
    <w:rsid w:val="002A139A"/>
    <w:rsid w:val="003067BA"/>
    <w:rsid w:val="0033669E"/>
    <w:rsid w:val="003A2825"/>
    <w:rsid w:val="003E3142"/>
    <w:rsid w:val="00464765"/>
    <w:rsid w:val="004C411E"/>
    <w:rsid w:val="005102DF"/>
    <w:rsid w:val="00555917"/>
    <w:rsid w:val="006048F9"/>
    <w:rsid w:val="006067D1"/>
    <w:rsid w:val="006363DA"/>
    <w:rsid w:val="006702DF"/>
    <w:rsid w:val="006B6397"/>
    <w:rsid w:val="007022F4"/>
    <w:rsid w:val="0073413E"/>
    <w:rsid w:val="00736F49"/>
    <w:rsid w:val="007601BF"/>
    <w:rsid w:val="00762CBE"/>
    <w:rsid w:val="00827A5A"/>
    <w:rsid w:val="008646A7"/>
    <w:rsid w:val="008A3D5E"/>
    <w:rsid w:val="008D2BC4"/>
    <w:rsid w:val="00922309"/>
    <w:rsid w:val="00940C94"/>
    <w:rsid w:val="00951A1B"/>
    <w:rsid w:val="009E1DA8"/>
    <w:rsid w:val="009F1EB5"/>
    <w:rsid w:val="00A358A1"/>
    <w:rsid w:val="00A53A91"/>
    <w:rsid w:val="00AA1928"/>
    <w:rsid w:val="00AF2AE2"/>
    <w:rsid w:val="00B43435"/>
    <w:rsid w:val="00B622D8"/>
    <w:rsid w:val="00BA697A"/>
    <w:rsid w:val="00C85F30"/>
    <w:rsid w:val="00C90D21"/>
    <w:rsid w:val="00D215F5"/>
    <w:rsid w:val="00D23522"/>
    <w:rsid w:val="00D2371D"/>
    <w:rsid w:val="00D456B3"/>
    <w:rsid w:val="00DA64AD"/>
    <w:rsid w:val="00DA64B1"/>
    <w:rsid w:val="00DB0E6F"/>
    <w:rsid w:val="00DB4938"/>
    <w:rsid w:val="00DB7384"/>
    <w:rsid w:val="00E25D7E"/>
    <w:rsid w:val="00ED7E4E"/>
    <w:rsid w:val="00F51E89"/>
    <w:rsid w:val="00F53585"/>
    <w:rsid w:val="00F569F3"/>
    <w:rsid w:val="00F5796E"/>
    <w:rsid w:val="00F6089D"/>
    <w:rsid w:val="00F61B25"/>
    <w:rsid w:val="00F9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9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35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E8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048F9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B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Петровна Кочегарова</dc:creator>
  <cp:keywords/>
  <dc:description/>
  <cp:lastModifiedBy>user</cp:lastModifiedBy>
  <cp:revision>26</cp:revision>
  <cp:lastPrinted>2017-10-21T05:50:00Z</cp:lastPrinted>
  <dcterms:created xsi:type="dcterms:W3CDTF">2015-12-09T12:19:00Z</dcterms:created>
  <dcterms:modified xsi:type="dcterms:W3CDTF">2018-10-19T11:34:00Z</dcterms:modified>
</cp:coreProperties>
</file>